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46FB" w14:textId="77777777" w:rsidR="0096602F" w:rsidRPr="0096602F" w:rsidRDefault="0096602F" w:rsidP="0096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602F">
        <w:rPr>
          <w:rFonts w:ascii="Arial" w:eastAsia="Times New Roman" w:hAnsi="Arial" w:cs="Arial"/>
          <w:color w:val="222222"/>
          <w:sz w:val="24"/>
          <w:szCs w:val="24"/>
        </w:rPr>
        <w:t>BIO:</w:t>
      </w:r>
    </w:p>
    <w:p w14:paraId="1E3AEFF7" w14:textId="12FA1965" w:rsidR="0096602F" w:rsidRPr="0096602F" w:rsidRDefault="0096602F" w:rsidP="009660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6602F">
        <w:rPr>
          <w:rFonts w:ascii="Arial" w:eastAsia="Times New Roman" w:hAnsi="Arial" w:cs="Arial"/>
          <w:color w:val="222222"/>
          <w:sz w:val="24"/>
          <w:szCs w:val="24"/>
        </w:rPr>
        <w:t xml:space="preserve">Nancy Brooks is the Executive Director of NAMI Louisville, the local affiliate of the National Alliance on Mental Illness. Nancy joined NAMI Louisville nearly five years ago following a rich career in non-profit management in the arts and community development in both California and Pennsylvania. Her life-long passion surrounding mental health combines perfectly in this role where she has been able to </w:t>
      </w:r>
      <w:r w:rsidR="00AA55E3">
        <w:rPr>
          <w:rFonts w:ascii="Arial" w:eastAsia="Times New Roman" w:hAnsi="Arial" w:cs="Arial"/>
          <w:color w:val="222222"/>
          <w:sz w:val="24"/>
          <w:szCs w:val="24"/>
        </w:rPr>
        <w:t xml:space="preserve">utilize </w:t>
      </w:r>
      <w:r w:rsidRPr="0096602F">
        <w:rPr>
          <w:rFonts w:ascii="Arial" w:eastAsia="Times New Roman" w:hAnsi="Arial" w:cs="Arial"/>
          <w:color w:val="222222"/>
          <w:sz w:val="24"/>
          <w:szCs w:val="24"/>
        </w:rPr>
        <w:t xml:space="preserve">her </w:t>
      </w:r>
      <w:r w:rsidR="00AA55E3">
        <w:rPr>
          <w:rFonts w:ascii="Arial" w:eastAsia="Times New Roman" w:hAnsi="Arial" w:cs="Arial"/>
          <w:color w:val="222222"/>
          <w:sz w:val="24"/>
          <w:szCs w:val="24"/>
        </w:rPr>
        <w:t xml:space="preserve">career </w:t>
      </w:r>
      <w:r w:rsidRPr="0096602F">
        <w:rPr>
          <w:rFonts w:ascii="Arial" w:eastAsia="Times New Roman" w:hAnsi="Arial" w:cs="Arial"/>
          <w:color w:val="222222"/>
          <w:sz w:val="24"/>
          <w:szCs w:val="24"/>
        </w:rPr>
        <w:t xml:space="preserve">experience to </w:t>
      </w:r>
      <w:r w:rsidR="00AA55E3">
        <w:rPr>
          <w:rFonts w:ascii="Arial" w:eastAsia="Times New Roman" w:hAnsi="Arial" w:cs="Arial"/>
          <w:color w:val="222222"/>
          <w:sz w:val="24"/>
          <w:szCs w:val="24"/>
        </w:rPr>
        <w:t xml:space="preserve">help </w:t>
      </w:r>
      <w:r w:rsidRPr="0096602F">
        <w:rPr>
          <w:rFonts w:ascii="Arial" w:eastAsia="Times New Roman" w:hAnsi="Arial" w:cs="Arial"/>
          <w:color w:val="222222"/>
          <w:sz w:val="24"/>
          <w:szCs w:val="24"/>
        </w:rPr>
        <w:t>bridge our local community's mental health needs in a creative and forward-thinking way. During her time at NAMI Louisville, she has expanded programming</w:t>
      </w:r>
      <w:r w:rsidR="00AA55E3">
        <w:rPr>
          <w:rFonts w:ascii="Arial" w:eastAsia="Times New Roman" w:hAnsi="Arial" w:cs="Arial"/>
          <w:color w:val="222222"/>
          <w:sz w:val="24"/>
          <w:szCs w:val="24"/>
        </w:rPr>
        <w:t xml:space="preserve"> to include</w:t>
      </w:r>
      <w:r w:rsidRPr="0096602F">
        <w:rPr>
          <w:rFonts w:ascii="Arial" w:eastAsia="Times New Roman" w:hAnsi="Arial" w:cs="Arial"/>
          <w:color w:val="222222"/>
          <w:sz w:val="24"/>
          <w:szCs w:val="24"/>
        </w:rPr>
        <w:t xml:space="preserve"> a thriving Youth Advisory </w:t>
      </w:r>
      <w:proofErr w:type="gramStart"/>
      <w:r w:rsidRPr="0096602F">
        <w:rPr>
          <w:rFonts w:ascii="Arial" w:eastAsia="Times New Roman" w:hAnsi="Arial" w:cs="Arial"/>
          <w:color w:val="222222"/>
          <w:sz w:val="24"/>
          <w:szCs w:val="24"/>
        </w:rPr>
        <w:t>Council, and</w:t>
      </w:r>
      <w:proofErr w:type="gramEnd"/>
      <w:r w:rsidRPr="0096602F">
        <w:rPr>
          <w:rFonts w:ascii="Arial" w:eastAsia="Times New Roman" w:hAnsi="Arial" w:cs="Arial"/>
          <w:color w:val="222222"/>
          <w:sz w:val="24"/>
          <w:szCs w:val="24"/>
        </w:rPr>
        <w:t xml:space="preserve"> initiated the NAMI Stigma-Free Workplace Partnership Program. </w:t>
      </w:r>
    </w:p>
    <w:p w14:paraId="561495F8" w14:textId="77777777" w:rsidR="0096602F" w:rsidRPr="0096602F" w:rsidRDefault="0096602F" w:rsidP="009660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6602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ECA309E" w14:textId="0EAF32F0" w:rsidR="0096602F" w:rsidRPr="0096602F" w:rsidRDefault="0096602F" w:rsidP="009660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6602F">
        <w:rPr>
          <w:rFonts w:ascii="Arial" w:eastAsia="Times New Roman" w:hAnsi="Arial" w:cs="Arial"/>
          <w:color w:val="222222"/>
          <w:sz w:val="24"/>
          <w:szCs w:val="24"/>
        </w:rPr>
        <w:t xml:space="preserve">Nancy sits on the following boards and committees: UofL Peace Hospital Board of Trustees, Louisville Health Advisory Board, Central State Hospital Governing Board, iHeartMedia Community Advisory Board, LEAD KY, </w:t>
      </w:r>
      <w:r w:rsidR="00AA55E3">
        <w:rPr>
          <w:rFonts w:ascii="Arial" w:eastAsia="Times New Roman" w:hAnsi="Arial" w:cs="Arial"/>
          <w:color w:val="222222"/>
          <w:sz w:val="24"/>
          <w:szCs w:val="24"/>
        </w:rPr>
        <w:t xml:space="preserve">UofL Depression Center, </w:t>
      </w:r>
      <w:r w:rsidRPr="0096602F">
        <w:rPr>
          <w:rFonts w:ascii="Arial" w:eastAsia="Times New Roman" w:hAnsi="Arial" w:cs="Arial"/>
          <w:color w:val="222222"/>
          <w:sz w:val="24"/>
          <w:szCs w:val="24"/>
        </w:rPr>
        <w:t>and Path 2 Purpose Community Advisory Board. </w:t>
      </w:r>
    </w:p>
    <w:p w14:paraId="5DB82252" w14:textId="77777777" w:rsidR="0096602F" w:rsidRPr="0096602F" w:rsidRDefault="0096602F" w:rsidP="009660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6602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C09869E" w14:textId="77777777" w:rsidR="0096602F" w:rsidRPr="0096602F" w:rsidRDefault="0096602F" w:rsidP="0096602F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96602F">
        <w:rPr>
          <w:rFonts w:ascii="Arial" w:eastAsia="Times New Roman" w:hAnsi="Arial" w:cs="Arial"/>
          <w:color w:val="222222"/>
          <w:sz w:val="24"/>
          <w:szCs w:val="24"/>
        </w:rPr>
        <w:t>In 2015, Nancy was awarded the "Advocate of the Year" Award from the Berks County Chamber of Commerce, (Pennsylvania), and in 2018 the Louisville Defender Newspaper's "Community Leadership Award". </w:t>
      </w:r>
    </w:p>
    <w:p w14:paraId="147E4BA5" w14:textId="62C78C95" w:rsidR="0096602F" w:rsidRPr="0096602F" w:rsidRDefault="0096602F" w:rsidP="0096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602F">
        <w:rPr>
          <w:rFonts w:ascii="Arial" w:eastAsia="Times New Roman" w:hAnsi="Arial" w:cs="Arial"/>
          <w:color w:val="222222"/>
          <w:sz w:val="24"/>
          <w:szCs w:val="24"/>
        </w:rPr>
        <w:t>She has been married to her husband Michael for 2</w:t>
      </w:r>
      <w:r w:rsidR="00AA55E3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96602F">
        <w:rPr>
          <w:rFonts w:ascii="Arial" w:eastAsia="Times New Roman" w:hAnsi="Arial" w:cs="Arial"/>
          <w:color w:val="222222"/>
          <w:sz w:val="24"/>
          <w:szCs w:val="24"/>
        </w:rPr>
        <w:t xml:space="preserve"> years and they have three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adult </w:t>
      </w:r>
      <w:r w:rsidRPr="0096602F">
        <w:rPr>
          <w:rFonts w:ascii="Arial" w:eastAsia="Times New Roman" w:hAnsi="Arial" w:cs="Arial"/>
          <w:color w:val="222222"/>
          <w:sz w:val="24"/>
          <w:szCs w:val="24"/>
        </w:rPr>
        <w:t>daughters, Kathryn, Margaret, and Allison. </w:t>
      </w:r>
    </w:p>
    <w:p w14:paraId="4B311071" w14:textId="7FB76CF9" w:rsidR="00833451" w:rsidRPr="0096602F" w:rsidRDefault="00833451" w:rsidP="0096602F"/>
    <w:sectPr w:rsidR="00833451" w:rsidRPr="0096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13B6"/>
    <w:multiLevelType w:val="multilevel"/>
    <w:tmpl w:val="C2D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D7948"/>
    <w:multiLevelType w:val="hybridMultilevel"/>
    <w:tmpl w:val="7794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8672">
    <w:abstractNumId w:val="0"/>
  </w:num>
  <w:num w:numId="2" w16cid:durableId="56984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B7"/>
    <w:rsid w:val="000316DF"/>
    <w:rsid w:val="000712F1"/>
    <w:rsid w:val="00100976"/>
    <w:rsid w:val="00164657"/>
    <w:rsid w:val="001A5C34"/>
    <w:rsid w:val="002138A3"/>
    <w:rsid w:val="00234073"/>
    <w:rsid w:val="0025756E"/>
    <w:rsid w:val="002A105F"/>
    <w:rsid w:val="003150E4"/>
    <w:rsid w:val="003F32A3"/>
    <w:rsid w:val="004F5B67"/>
    <w:rsid w:val="00506EB5"/>
    <w:rsid w:val="0051370A"/>
    <w:rsid w:val="00521093"/>
    <w:rsid w:val="00524892"/>
    <w:rsid w:val="00533D59"/>
    <w:rsid w:val="00555B01"/>
    <w:rsid w:val="005A08CC"/>
    <w:rsid w:val="00681511"/>
    <w:rsid w:val="006B4D28"/>
    <w:rsid w:val="006E32F2"/>
    <w:rsid w:val="007B2313"/>
    <w:rsid w:val="007B52F5"/>
    <w:rsid w:val="007C46B4"/>
    <w:rsid w:val="007F470B"/>
    <w:rsid w:val="00833451"/>
    <w:rsid w:val="00866E1F"/>
    <w:rsid w:val="0096602F"/>
    <w:rsid w:val="00A173C5"/>
    <w:rsid w:val="00A17D21"/>
    <w:rsid w:val="00A42802"/>
    <w:rsid w:val="00A54A55"/>
    <w:rsid w:val="00A75451"/>
    <w:rsid w:val="00A8073D"/>
    <w:rsid w:val="00A86181"/>
    <w:rsid w:val="00AA40AF"/>
    <w:rsid w:val="00AA55E3"/>
    <w:rsid w:val="00BC6E58"/>
    <w:rsid w:val="00C25D29"/>
    <w:rsid w:val="00C923B4"/>
    <w:rsid w:val="00CD0619"/>
    <w:rsid w:val="00CD2CA2"/>
    <w:rsid w:val="00D64089"/>
    <w:rsid w:val="00D87210"/>
    <w:rsid w:val="00D900B7"/>
    <w:rsid w:val="00DC7FCE"/>
    <w:rsid w:val="00DD3D19"/>
    <w:rsid w:val="00E877FF"/>
    <w:rsid w:val="00EC2573"/>
    <w:rsid w:val="00EC582C"/>
    <w:rsid w:val="00E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5642"/>
  <w15:docId w15:val="{2FE5BEF4-92DD-45BF-AFA0-E34E7A2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Brooks</dc:creator>
  <cp:keywords/>
  <dc:description/>
  <cp:lastModifiedBy>Nancy Brooks</cp:lastModifiedBy>
  <cp:revision>2</cp:revision>
  <dcterms:created xsi:type="dcterms:W3CDTF">2022-11-23T17:49:00Z</dcterms:created>
  <dcterms:modified xsi:type="dcterms:W3CDTF">2022-11-23T17:49:00Z</dcterms:modified>
</cp:coreProperties>
</file>